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4E" w:rsidRPr="00F179BD" w:rsidRDefault="000C1A3A" w:rsidP="000C1A3A">
      <w:pPr>
        <w:spacing w:before="100" w:beforeAutospacing="1" w:after="100" w:afterAutospacing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2494599" cy="628650"/>
            <wp:effectExtent l="19050" t="0" r="951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38" cy="629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A3A" w:rsidRPr="001022C7" w:rsidRDefault="000C1A3A" w:rsidP="006314A1">
      <w:pPr>
        <w:tabs>
          <w:tab w:val="left" w:pos="5760"/>
          <w:tab w:val="right" w:pos="9922"/>
        </w:tabs>
        <w:rPr>
          <w:rFonts w:ascii="Tahoma" w:hAnsi="Tahoma" w:cs="Tahoma"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ООО «Евросеть-Ритейл».</w:t>
      </w:r>
      <w:r w:rsidR="006314A1" w:rsidRPr="001022C7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</w:t>
      </w:r>
      <w:r w:rsidR="00A571A8" w:rsidRPr="001022C7">
        <w:rPr>
          <w:rFonts w:ascii="Tahoma" w:hAnsi="Tahoma" w:cs="Tahoma"/>
          <w:bCs/>
          <w:sz w:val="20"/>
          <w:szCs w:val="20"/>
        </w:rPr>
        <w:t xml:space="preserve">                                 </w:t>
      </w:r>
      <w:r w:rsidR="006314A1" w:rsidRPr="001022C7">
        <w:rPr>
          <w:rFonts w:ascii="Tahoma" w:hAnsi="Tahoma" w:cs="Tahoma"/>
          <w:bCs/>
          <w:sz w:val="20"/>
          <w:szCs w:val="20"/>
        </w:rPr>
        <w:t xml:space="preserve">        </w:t>
      </w:r>
    </w:p>
    <w:p w:rsidR="000C1A3A" w:rsidRPr="001022C7" w:rsidRDefault="000C1A3A" w:rsidP="001022C7">
      <w:pPr>
        <w:tabs>
          <w:tab w:val="left" w:pos="6720"/>
        </w:tabs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Филиал «Северо-Западный».</w:t>
      </w:r>
      <w:r w:rsidR="001022C7">
        <w:rPr>
          <w:rFonts w:ascii="Tahoma" w:hAnsi="Tahoma" w:cs="Tahoma"/>
          <w:bCs/>
          <w:sz w:val="20"/>
          <w:szCs w:val="20"/>
        </w:rPr>
        <w:tab/>
      </w:r>
    </w:p>
    <w:p w:rsidR="00C75B6E" w:rsidRPr="001022C7" w:rsidRDefault="00C75B6E" w:rsidP="00A571A8">
      <w:pPr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199004, г. Санкт-Петербург,</w:t>
      </w:r>
    </w:p>
    <w:p w:rsidR="00C75B6E" w:rsidRPr="001022C7" w:rsidRDefault="00C75B6E" w:rsidP="00A571A8">
      <w:pPr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Средний пр-т, В.О, д.36/40,</w:t>
      </w:r>
    </w:p>
    <w:p w:rsidR="00A571A8" w:rsidRPr="001022C7" w:rsidRDefault="00C75B6E" w:rsidP="0013601A">
      <w:pPr>
        <w:tabs>
          <w:tab w:val="left" w:pos="7275"/>
        </w:tabs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литер А</w:t>
      </w:r>
      <w:r w:rsidR="00EC7E32" w:rsidRPr="001022C7">
        <w:rPr>
          <w:rFonts w:ascii="Tahoma" w:hAnsi="Tahoma" w:cs="Tahoma"/>
          <w:bCs/>
          <w:sz w:val="20"/>
          <w:szCs w:val="20"/>
        </w:rPr>
        <w:t>.</w:t>
      </w:r>
      <w:r w:rsidR="0013601A">
        <w:rPr>
          <w:rFonts w:ascii="Tahoma" w:hAnsi="Tahoma" w:cs="Tahoma"/>
          <w:bCs/>
          <w:sz w:val="20"/>
          <w:szCs w:val="20"/>
        </w:rPr>
        <w:t xml:space="preserve">                                                    </w:t>
      </w:r>
      <w:r w:rsidR="005F06C8">
        <w:rPr>
          <w:rFonts w:ascii="Tahoma" w:hAnsi="Tahoma" w:cs="Tahoma"/>
          <w:bCs/>
          <w:sz w:val="20"/>
          <w:szCs w:val="20"/>
        </w:rPr>
        <w:t xml:space="preserve">        </w:t>
      </w:r>
      <w:r w:rsidR="00620DE2">
        <w:rPr>
          <w:rFonts w:ascii="Tahoma" w:hAnsi="Tahoma" w:cs="Tahoma"/>
          <w:bCs/>
          <w:sz w:val="20"/>
          <w:szCs w:val="20"/>
        </w:rPr>
        <w:t xml:space="preserve">                   </w:t>
      </w:r>
    </w:p>
    <w:p w:rsidR="0011618A" w:rsidRPr="001022C7" w:rsidRDefault="00EC7E32" w:rsidP="00A571A8">
      <w:pPr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БЦ «Остров» 4 этаж</w:t>
      </w:r>
      <w:r w:rsidR="0013601A">
        <w:rPr>
          <w:rFonts w:ascii="Tahoma" w:hAnsi="Tahoma" w:cs="Tahoma"/>
          <w:bCs/>
          <w:sz w:val="20"/>
          <w:szCs w:val="20"/>
        </w:rPr>
        <w:t xml:space="preserve">                                                   </w:t>
      </w:r>
      <w:r w:rsidR="005F06C8">
        <w:rPr>
          <w:rFonts w:ascii="Tahoma" w:hAnsi="Tahoma" w:cs="Tahoma"/>
          <w:bCs/>
          <w:sz w:val="20"/>
          <w:szCs w:val="20"/>
        </w:rPr>
        <w:t xml:space="preserve">                             </w:t>
      </w:r>
      <w:r w:rsidR="0013601A">
        <w:rPr>
          <w:rFonts w:ascii="Tahoma" w:hAnsi="Tahoma" w:cs="Tahoma"/>
          <w:bCs/>
          <w:sz w:val="20"/>
          <w:szCs w:val="20"/>
        </w:rPr>
        <w:t xml:space="preserve"> </w:t>
      </w:r>
      <w:r w:rsidR="00620DE2">
        <w:rPr>
          <w:rFonts w:ascii="Tahoma" w:hAnsi="Tahoma" w:cs="Tahoma"/>
          <w:bCs/>
          <w:sz w:val="20"/>
          <w:szCs w:val="20"/>
        </w:rPr>
        <w:t xml:space="preserve">    </w:t>
      </w:r>
    </w:p>
    <w:p w:rsidR="00EC7E32" w:rsidRPr="001022C7" w:rsidRDefault="00EC7E32" w:rsidP="00A571A8">
      <w:pPr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Телефон:</w:t>
      </w:r>
      <w:r w:rsidR="00A571A8" w:rsidRPr="001022C7">
        <w:rPr>
          <w:rFonts w:ascii="Tahoma" w:hAnsi="Tahoma" w:cs="Tahoma"/>
          <w:bCs/>
          <w:sz w:val="20"/>
          <w:szCs w:val="20"/>
        </w:rPr>
        <w:t xml:space="preserve"> </w:t>
      </w:r>
      <w:r w:rsidRPr="001022C7">
        <w:rPr>
          <w:rFonts w:ascii="Tahoma" w:hAnsi="Tahoma" w:cs="Tahoma"/>
          <w:bCs/>
          <w:sz w:val="20"/>
          <w:szCs w:val="20"/>
        </w:rPr>
        <w:t>(812)449-09-09</w:t>
      </w:r>
      <w:r w:rsidR="00620DE2">
        <w:rPr>
          <w:rFonts w:ascii="Tahoma" w:hAnsi="Tahoma" w:cs="Tahoma"/>
          <w:bCs/>
          <w:sz w:val="20"/>
          <w:szCs w:val="20"/>
        </w:rPr>
        <w:t xml:space="preserve">                </w:t>
      </w:r>
    </w:p>
    <w:p w:rsidR="00EC7E32" w:rsidRPr="001022C7" w:rsidRDefault="00EC7E32" w:rsidP="00A571A8">
      <w:pPr>
        <w:rPr>
          <w:rFonts w:ascii="Tahoma" w:hAnsi="Tahoma" w:cs="Tahoma"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>Факс</w:t>
      </w:r>
      <w:r w:rsidR="00A571A8" w:rsidRPr="001022C7">
        <w:rPr>
          <w:rFonts w:ascii="Tahoma" w:hAnsi="Tahoma" w:cs="Tahoma"/>
          <w:bCs/>
          <w:sz w:val="20"/>
          <w:szCs w:val="20"/>
        </w:rPr>
        <w:t xml:space="preserve">: </w:t>
      </w:r>
      <w:r w:rsidRPr="001022C7">
        <w:rPr>
          <w:rFonts w:ascii="Tahoma" w:hAnsi="Tahoma" w:cs="Tahoma"/>
          <w:bCs/>
          <w:sz w:val="20"/>
          <w:szCs w:val="20"/>
        </w:rPr>
        <w:t>(812)449-09-81</w:t>
      </w:r>
      <w:r w:rsidR="0013601A">
        <w:rPr>
          <w:rFonts w:ascii="Tahoma" w:hAnsi="Tahoma" w:cs="Tahoma"/>
          <w:bCs/>
          <w:sz w:val="20"/>
          <w:szCs w:val="20"/>
        </w:rPr>
        <w:t xml:space="preserve">                                                </w:t>
      </w:r>
      <w:r w:rsidR="005341D2">
        <w:rPr>
          <w:rFonts w:ascii="Tahoma" w:hAnsi="Tahoma" w:cs="Tahoma"/>
          <w:bCs/>
          <w:sz w:val="20"/>
          <w:szCs w:val="20"/>
        </w:rPr>
        <w:t xml:space="preserve">                           </w:t>
      </w:r>
      <w:r w:rsidR="0013601A">
        <w:rPr>
          <w:rFonts w:ascii="Tahoma" w:hAnsi="Tahoma" w:cs="Tahoma"/>
          <w:bCs/>
          <w:sz w:val="20"/>
          <w:szCs w:val="20"/>
        </w:rPr>
        <w:t xml:space="preserve"> </w:t>
      </w:r>
      <w:r w:rsidR="00620DE2">
        <w:rPr>
          <w:rFonts w:ascii="Tahoma" w:hAnsi="Tahoma" w:cs="Tahoma"/>
          <w:bCs/>
          <w:sz w:val="20"/>
          <w:szCs w:val="20"/>
        </w:rPr>
        <w:t xml:space="preserve">       </w:t>
      </w:r>
    </w:p>
    <w:p w:rsidR="006314A1" w:rsidRPr="001022C7" w:rsidRDefault="001022C7" w:rsidP="00493BC6">
      <w:pPr>
        <w:tabs>
          <w:tab w:val="right" w:pos="9922"/>
        </w:tabs>
        <w:rPr>
          <w:rFonts w:ascii="Tahoma" w:hAnsi="Tahoma" w:cs="Tahoma"/>
          <w:b/>
          <w:bCs/>
          <w:sz w:val="20"/>
          <w:szCs w:val="20"/>
        </w:rPr>
      </w:pPr>
      <w:r w:rsidRPr="001022C7">
        <w:rPr>
          <w:rFonts w:ascii="Tahoma" w:hAnsi="Tahoma" w:cs="Tahoma"/>
          <w:bCs/>
          <w:sz w:val="20"/>
          <w:szCs w:val="20"/>
        </w:rPr>
        <w:tab/>
      </w:r>
    </w:p>
    <w:p w:rsidR="0011618A" w:rsidRPr="001022C7" w:rsidRDefault="0011618A" w:rsidP="0089394E">
      <w:pPr>
        <w:ind w:left="5670"/>
        <w:jc w:val="right"/>
        <w:rPr>
          <w:rFonts w:ascii="Tahoma" w:hAnsi="Tahoma" w:cs="Tahoma"/>
          <w:sz w:val="20"/>
          <w:szCs w:val="20"/>
        </w:rPr>
      </w:pPr>
    </w:p>
    <w:p w:rsidR="0011618A" w:rsidRPr="001022C7" w:rsidRDefault="0011618A" w:rsidP="0089394E">
      <w:pPr>
        <w:ind w:left="5670"/>
        <w:jc w:val="right"/>
        <w:rPr>
          <w:rFonts w:ascii="Tahoma" w:hAnsi="Tahoma" w:cs="Tahoma"/>
          <w:sz w:val="20"/>
          <w:szCs w:val="20"/>
        </w:rPr>
      </w:pPr>
    </w:p>
    <w:p w:rsidR="00D74138" w:rsidRDefault="00131C8E" w:rsidP="00D74138">
      <w:pPr>
        <w:jc w:val="center"/>
        <w:rPr>
          <w:b/>
        </w:rPr>
      </w:pPr>
      <w:r>
        <w:rPr>
          <w:b/>
        </w:rPr>
        <w:t>Дорогие Друзья!</w:t>
      </w:r>
    </w:p>
    <w:p w:rsidR="00131C8E" w:rsidRPr="00131C8E" w:rsidRDefault="00131C8E" w:rsidP="00D74138">
      <w:pPr>
        <w:jc w:val="center"/>
        <w:rPr>
          <w:b/>
          <w:color w:val="FF0000"/>
          <w:sz w:val="28"/>
          <w:szCs w:val="28"/>
        </w:rPr>
      </w:pPr>
    </w:p>
    <w:p w:rsidR="00D74138" w:rsidRDefault="00D74138" w:rsidP="00C15511">
      <w:pPr>
        <w:jc w:val="both"/>
      </w:pPr>
      <w:r>
        <w:t xml:space="preserve">                      Компания ООО «Евросеть-Ритейл» приглашает Вас принять участие в тендере на предоставление горюче-смазочных материалов (ГСМ) по регионам СЗФО: Санкт-Петербург и Ленинградская область, Архангельск и Архангельская область, Мурманск и Мурманская область, Республика Карелия, Республика Коми, Калининград и Калининградская область, Псков и Псковская область, Великий Новгород и Новгородская область</w:t>
      </w:r>
      <w:r w:rsidR="00131C8E">
        <w:t>, Вологда и Вологодская область в 2014-15г.</w:t>
      </w:r>
    </w:p>
    <w:p w:rsidR="00D74138" w:rsidRDefault="00D74138" w:rsidP="00D74138"/>
    <w:p w:rsidR="00D74138" w:rsidRDefault="00D74138" w:rsidP="00D74138">
      <w:pPr>
        <w:jc w:val="both"/>
      </w:pPr>
      <w:r w:rsidRPr="001A03DC">
        <w:t>Технические требования (характеристики):</w:t>
      </w:r>
    </w:p>
    <w:p w:rsidR="00D74138" w:rsidRDefault="00D74138" w:rsidP="00D74138">
      <w:pPr>
        <w:jc w:val="both"/>
      </w:pPr>
      <w:r>
        <w:t xml:space="preserve"> - Наличие сертификатов соответствия на продукцию</w:t>
      </w:r>
      <w:r w:rsidR="00131C8E">
        <w:t>.</w:t>
      </w:r>
    </w:p>
    <w:p w:rsidR="00D74138" w:rsidRDefault="00D74138" w:rsidP="00D74138">
      <w:pPr>
        <w:jc w:val="both"/>
      </w:pPr>
      <w:r>
        <w:t xml:space="preserve"> - Зона покрытия, охватывающая все вышеуказанные регионы</w:t>
      </w:r>
      <w:r w:rsidR="00131C8E">
        <w:t>.</w:t>
      </w:r>
    </w:p>
    <w:p w:rsidR="00D74138" w:rsidRDefault="00D74138" w:rsidP="00D74138">
      <w:pPr>
        <w:jc w:val="both"/>
      </w:pPr>
      <w:r>
        <w:t xml:space="preserve"> - Обязательное наличие топлива марки АИ-92 и ДТ</w:t>
      </w:r>
      <w:r w:rsidR="00131C8E">
        <w:t>.</w:t>
      </w:r>
    </w:p>
    <w:p w:rsidR="00D74138" w:rsidRDefault="00D74138" w:rsidP="00D74138">
      <w:pPr>
        <w:jc w:val="both"/>
      </w:pPr>
    </w:p>
    <w:p w:rsidR="00D74138" w:rsidRPr="00131C8E" w:rsidRDefault="00D74138" w:rsidP="00D74138">
      <w:pPr>
        <w:jc w:val="both"/>
        <w:rPr>
          <w:b/>
          <w:u w:val="single"/>
        </w:rPr>
      </w:pPr>
      <w:r w:rsidRPr="006E0424">
        <w:rPr>
          <w:b/>
          <w:u w:val="single"/>
        </w:rPr>
        <w:t>Среднемесячн</w:t>
      </w:r>
      <w:r>
        <w:rPr>
          <w:b/>
          <w:u w:val="single"/>
        </w:rPr>
        <w:t>ая</w:t>
      </w:r>
      <w:r w:rsidRPr="006E0424">
        <w:rPr>
          <w:b/>
          <w:u w:val="single"/>
        </w:rPr>
        <w:t xml:space="preserve"> выборк</w:t>
      </w:r>
      <w:r>
        <w:rPr>
          <w:b/>
          <w:u w:val="single"/>
        </w:rPr>
        <w:t>а</w:t>
      </w:r>
      <w:r w:rsidRPr="006E0424">
        <w:rPr>
          <w:b/>
          <w:u w:val="single"/>
        </w:rPr>
        <w:t xml:space="preserve"> топлива в литрах</w:t>
      </w:r>
      <w:r>
        <w:rPr>
          <w:b/>
          <w:u w:val="single"/>
        </w:rPr>
        <w:t xml:space="preserve"> по СЗФО</w:t>
      </w:r>
      <w:r w:rsidRPr="006E0424">
        <w:rPr>
          <w:b/>
          <w:u w:val="single"/>
        </w:rPr>
        <w:t>:</w:t>
      </w:r>
    </w:p>
    <w:p w:rsidR="00D74138" w:rsidRDefault="00D74138" w:rsidP="00D74138">
      <w:pPr>
        <w:jc w:val="both"/>
      </w:pPr>
      <w:r>
        <w:t xml:space="preserve">АИ-92 – </w:t>
      </w:r>
      <w:r w:rsidR="00A072F2">
        <w:t>65</w:t>
      </w:r>
      <w:r>
        <w:t>00 литров</w:t>
      </w:r>
    </w:p>
    <w:p w:rsidR="00D74138" w:rsidRDefault="00D74138" w:rsidP="00D74138">
      <w:pPr>
        <w:jc w:val="both"/>
      </w:pPr>
      <w:r>
        <w:t xml:space="preserve">АИ-95 – </w:t>
      </w:r>
      <w:r w:rsidR="00A072F2">
        <w:t>12000</w:t>
      </w:r>
      <w:r>
        <w:t xml:space="preserve"> литров</w:t>
      </w:r>
    </w:p>
    <w:p w:rsidR="00D74138" w:rsidRDefault="00D74138" w:rsidP="00D74138">
      <w:pPr>
        <w:jc w:val="both"/>
      </w:pPr>
      <w:r>
        <w:t>ДТ –</w:t>
      </w:r>
      <w:r w:rsidR="00A072F2">
        <w:t xml:space="preserve"> </w:t>
      </w:r>
      <w:r>
        <w:t>9</w:t>
      </w:r>
      <w:r w:rsidR="00A072F2">
        <w:t>0</w:t>
      </w:r>
      <w:r>
        <w:t>00 литров</w:t>
      </w:r>
    </w:p>
    <w:p w:rsidR="00D74138" w:rsidRDefault="00D74138" w:rsidP="00D74138">
      <w:pPr>
        <w:ind w:firstLine="567"/>
        <w:jc w:val="both"/>
        <w:rPr>
          <w:color w:val="0000FF"/>
        </w:rPr>
      </w:pPr>
    </w:p>
    <w:p w:rsidR="00D74138" w:rsidRPr="00131C8E" w:rsidRDefault="00D74138" w:rsidP="00131C8E">
      <w:pPr>
        <w:ind w:right="-25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D74138" w:rsidRPr="00795487" w:rsidRDefault="00D74138" w:rsidP="00D7413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131C8E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131C8E">
        <w:rPr>
          <w:spacing w:val="-6"/>
        </w:rPr>
        <w:t>.</w:t>
      </w:r>
    </w:p>
    <w:p w:rsidR="00D74138" w:rsidRPr="00795487" w:rsidRDefault="00D74138" w:rsidP="00D7413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131C8E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131C8E">
        <w:rPr>
          <w:spacing w:val="-6"/>
        </w:rPr>
        <w:t>.</w:t>
      </w:r>
    </w:p>
    <w:p w:rsidR="00D74138" w:rsidRPr="00795487" w:rsidRDefault="00D74138" w:rsidP="00D7413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131C8E">
        <w:rPr>
          <w:spacing w:val="-6"/>
        </w:rPr>
        <w:t xml:space="preserve"> Фиксация скидок на срок действия договора (1 год).</w:t>
      </w:r>
    </w:p>
    <w:p w:rsidR="00D74138" w:rsidRPr="00795487" w:rsidRDefault="00D74138" w:rsidP="00D7413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131C8E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131C8E">
        <w:rPr>
          <w:spacing w:val="-6"/>
        </w:rPr>
        <w:t>.</w:t>
      </w:r>
    </w:p>
    <w:p w:rsidR="00D74138" w:rsidRDefault="00D74138" w:rsidP="00D7413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131C8E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131C8E">
        <w:rPr>
          <w:spacing w:val="-6"/>
        </w:rPr>
        <w:t>.</w:t>
      </w:r>
    </w:p>
    <w:p w:rsidR="00D74138" w:rsidRPr="00795487" w:rsidRDefault="00D74138" w:rsidP="00D74138">
      <w:pPr>
        <w:ind w:firstLine="567"/>
      </w:pPr>
    </w:p>
    <w:p w:rsidR="00D74138" w:rsidRPr="00795487" w:rsidRDefault="00D74138" w:rsidP="00D74138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>
        <w:rPr>
          <w:spacing w:val="-6"/>
          <w:u w:val="single"/>
        </w:rPr>
        <w:t>1</w:t>
      </w:r>
      <w:r w:rsidR="00131C8E">
        <w:rPr>
          <w:spacing w:val="-6"/>
          <w:u w:val="single"/>
        </w:rPr>
        <w:t>8</w:t>
      </w:r>
      <w:r>
        <w:rPr>
          <w:spacing w:val="-6"/>
          <w:u w:val="single"/>
        </w:rPr>
        <w:t>.03.</w:t>
      </w:r>
      <w:r w:rsidR="00C15511">
        <w:rPr>
          <w:spacing w:val="-6"/>
          <w:u w:val="single"/>
        </w:rPr>
        <w:t>20</w:t>
      </w:r>
      <w:r>
        <w:rPr>
          <w:spacing w:val="-6"/>
          <w:u w:val="single"/>
        </w:rPr>
        <w:t>1</w:t>
      </w:r>
      <w:r w:rsidR="00B53F27">
        <w:rPr>
          <w:spacing w:val="-6"/>
          <w:u w:val="single"/>
        </w:rPr>
        <w:t>4</w:t>
      </w:r>
      <w:r w:rsidR="00131C8E">
        <w:rPr>
          <w:spacing w:val="-6"/>
          <w:u w:val="single"/>
        </w:rPr>
        <w:t>г.</w:t>
      </w:r>
      <w:r w:rsidRPr="00795487">
        <w:rPr>
          <w:spacing w:val="-6"/>
          <w:u w:val="single"/>
        </w:rPr>
        <w:t xml:space="preserve"> по </w:t>
      </w:r>
      <w:r>
        <w:rPr>
          <w:spacing w:val="-6"/>
          <w:u w:val="single"/>
        </w:rPr>
        <w:t>2</w:t>
      </w:r>
      <w:r w:rsidR="00131C8E">
        <w:rPr>
          <w:spacing w:val="-6"/>
          <w:u w:val="single"/>
        </w:rPr>
        <w:t>4</w:t>
      </w:r>
      <w:r>
        <w:rPr>
          <w:spacing w:val="-6"/>
          <w:u w:val="single"/>
        </w:rPr>
        <w:t>.03.</w:t>
      </w:r>
      <w:r w:rsidR="00C15511">
        <w:rPr>
          <w:spacing w:val="-6"/>
          <w:u w:val="single"/>
        </w:rPr>
        <w:t>20</w:t>
      </w:r>
      <w:r>
        <w:rPr>
          <w:spacing w:val="-6"/>
          <w:u w:val="single"/>
        </w:rPr>
        <w:t>1</w:t>
      </w:r>
      <w:r w:rsidR="00B53F27">
        <w:rPr>
          <w:spacing w:val="-6"/>
          <w:u w:val="single"/>
        </w:rPr>
        <w:t>4</w:t>
      </w:r>
      <w:r w:rsidR="00131C8E">
        <w:rPr>
          <w:spacing w:val="-6"/>
          <w:u w:val="single"/>
        </w:rPr>
        <w:t>г. включительно.</w:t>
      </w:r>
    </w:p>
    <w:p w:rsidR="00D74138" w:rsidRPr="00795487" w:rsidRDefault="00D74138" w:rsidP="00D74138">
      <w:pPr>
        <w:ind w:firstLine="567"/>
      </w:pPr>
    </w:p>
    <w:p w:rsidR="00D74138" w:rsidRPr="00795487" w:rsidRDefault="00D74138" w:rsidP="00131C8E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>
        <w:t xml:space="preserve">Коммерческое предложение </w:t>
      </w:r>
      <w:r w:rsidR="00131C8E">
        <w:t xml:space="preserve">– Приложение №1 </w:t>
      </w:r>
      <w:r w:rsidRPr="00795487">
        <w:rPr>
          <w:u w:val="single"/>
        </w:rPr>
        <w:t>(</w:t>
      </w:r>
      <w:r w:rsidRPr="00795487">
        <w:rPr>
          <w:b/>
          <w:u w:val="single"/>
        </w:rPr>
        <w:t>с подписью</w:t>
      </w:r>
      <w:r w:rsidR="00131C8E">
        <w:rPr>
          <w:b/>
          <w:u w:val="single"/>
        </w:rPr>
        <w:t xml:space="preserve"> </w:t>
      </w:r>
      <w:r w:rsidR="00131C8E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 xml:space="preserve">, </w:t>
      </w:r>
      <w:r w:rsidR="00131C8E">
        <w:rPr>
          <w:b/>
          <w:u w:val="single"/>
        </w:rPr>
        <w:t xml:space="preserve">датой и </w:t>
      </w:r>
      <w:r w:rsidRPr="00795487">
        <w:rPr>
          <w:b/>
          <w:u w:val="single"/>
        </w:rPr>
        <w:t>печатью</w:t>
      </w:r>
      <w:r w:rsidR="00131C8E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131C8E">
        <w:rPr>
          <w:u w:val="single"/>
        </w:rPr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>
        <w:t>Карточка юридическог</w:t>
      </w:r>
      <w:r w:rsidR="00131C8E">
        <w:t>о лица (реквизиты контрагента) - П</w:t>
      </w:r>
      <w:r>
        <w:t>риложение №2</w:t>
      </w:r>
      <w:r w:rsidR="00131C8E"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 w:rsidRPr="00795487">
        <w:t>Свидетельство о государств</w:t>
      </w:r>
      <w:r>
        <w:t>енной регистрации в качестве ЮЛ</w:t>
      </w:r>
      <w:r w:rsidR="00131C8E"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 w:rsidRPr="00795487">
        <w:t>Выписк</w:t>
      </w:r>
      <w:r>
        <w:t>а</w:t>
      </w:r>
      <w:r w:rsidRPr="00795487">
        <w:t xml:space="preserve"> из ЕГРЮЛ</w:t>
      </w:r>
      <w:r w:rsidR="00131C8E">
        <w:t xml:space="preserve"> (с датой выдачи не позднее 18.02.14г.).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>
        <w:t xml:space="preserve">Свидетельство </w:t>
      </w:r>
      <w:r w:rsidR="00131C8E">
        <w:t>о постановке на налоговый учет.</w:t>
      </w:r>
    </w:p>
    <w:p w:rsidR="00D74138" w:rsidRDefault="00D74138" w:rsidP="00D74138">
      <w:pPr>
        <w:numPr>
          <w:ilvl w:val="0"/>
          <w:numId w:val="6"/>
        </w:numPr>
        <w:ind w:left="360" w:right="-25"/>
      </w:pPr>
      <w:r>
        <w:t>Копия устава с приложениями</w:t>
      </w:r>
      <w:r w:rsidR="00131C8E"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>
        <w:t>Сертификаты соответствия на продукцию</w:t>
      </w:r>
      <w:r w:rsidR="00131C8E"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 w:rsidRPr="00795487">
        <w:t>Решение (протокол) о назначении един</w:t>
      </w:r>
      <w:r>
        <w:t>оличного исполнительного органа</w:t>
      </w:r>
      <w:r w:rsidR="00131C8E"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 w:rsidRPr="00795487">
        <w:t>Доверенность уполномоченного предст</w:t>
      </w:r>
      <w:r>
        <w:t>авителя, подписывающего договор</w:t>
      </w:r>
      <w:r w:rsidR="00131C8E">
        <w:t>.</w:t>
      </w:r>
    </w:p>
    <w:p w:rsidR="00D74138" w:rsidRPr="00795487" w:rsidRDefault="00D74138" w:rsidP="00D74138">
      <w:pPr>
        <w:numPr>
          <w:ilvl w:val="0"/>
          <w:numId w:val="6"/>
        </w:numPr>
        <w:ind w:left="360" w:right="-25"/>
      </w:pPr>
      <w:r w:rsidRPr="00795487">
        <w:t>Уведомление о возможности применения упрощенной системы налогообложения (если применяет</w:t>
      </w:r>
      <w:r>
        <w:t>ся</w:t>
      </w:r>
      <w:r w:rsidRPr="00795487">
        <w:t xml:space="preserve"> УСН)</w:t>
      </w:r>
      <w:r w:rsidR="00131C8E">
        <w:t>.</w:t>
      </w:r>
    </w:p>
    <w:p w:rsidR="00D74138" w:rsidRDefault="00D74138" w:rsidP="00D74138">
      <w:pPr>
        <w:numPr>
          <w:ilvl w:val="0"/>
          <w:numId w:val="6"/>
        </w:numPr>
        <w:ind w:left="360" w:right="-25"/>
      </w:pPr>
      <w:r w:rsidRPr="00795487">
        <w:t>Контактное лицо со сторо</w:t>
      </w:r>
      <w:r>
        <w:t>ны контрагента</w:t>
      </w:r>
      <w:r w:rsidR="00131C8E">
        <w:t>.</w:t>
      </w:r>
      <w:bookmarkStart w:id="0" w:name="_GoBack"/>
      <w:bookmarkEnd w:id="0"/>
    </w:p>
    <w:p w:rsidR="00D74138" w:rsidRDefault="00D74138" w:rsidP="00D74138">
      <w:pPr>
        <w:ind w:right="-25"/>
        <w:jc w:val="right"/>
      </w:pPr>
    </w:p>
    <w:sectPr w:rsidR="00D74138" w:rsidSect="00E44269">
      <w:pgSz w:w="11907" w:h="16840" w:code="1"/>
      <w:pgMar w:top="142" w:right="851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264" w:rsidRDefault="00E05264">
      <w:r>
        <w:separator/>
      </w:r>
    </w:p>
  </w:endnote>
  <w:endnote w:type="continuationSeparator" w:id="0">
    <w:p w:rsidR="00E05264" w:rsidRDefault="00E0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264" w:rsidRDefault="00E05264">
      <w:r>
        <w:separator/>
      </w:r>
    </w:p>
  </w:footnote>
  <w:footnote w:type="continuationSeparator" w:id="0">
    <w:p w:rsidR="00E05264" w:rsidRDefault="00E05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9D0928"/>
    <w:multiLevelType w:val="hybridMultilevel"/>
    <w:tmpl w:val="A08E01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5C0CD2"/>
    <w:multiLevelType w:val="hybridMultilevel"/>
    <w:tmpl w:val="6894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26A"/>
    <w:multiLevelType w:val="hybridMultilevel"/>
    <w:tmpl w:val="A0A43B98"/>
    <w:lvl w:ilvl="0" w:tplc="7A269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D40CF"/>
    <w:multiLevelType w:val="hybridMultilevel"/>
    <w:tmpl w:val="367E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D7084"/>
    <w:multiLevelType w:val="hybridMultilevel"/>
    <w:tmpl w:val="CD6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E724B"/>
    <w:multiLevelType w:val="hybridMultilevel"/>
    <w:tmpl w:val="99C6A6FC"/>
    <w:lvl w:ilvl="0" w:tplc="A574C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394E"/>
    <w:rsid w:val="00031345"/>
    <w:rsid w:val="0004544C"/>
    <w:rsid w:val="000B2030"/>
    <w:rsid w:val="000C1A3A"/>
    <w:rsid w:val="000E703F"/>
    <w:rsid w:val="001022C7"/>
    <w:rsid w:val="0010302E"/>
    <w:rsid w:val="0011618A"/>
    <w:rsid w:val="001244F5"/>
    <w:rsid w:val="00126CEF"/>
    <w:rsid w:val="001300AB"/>
    <w:rsid w:val="00131C8E"/>
    <w:rsid w:val="0013601A"/>
    <w:rsid w:val="00142F04"/>
    <w:rsid w:val="00173BB3"/>
    <w:rsid w:val="00173E3E"/>
    <w:rsid w:val="001B7A8D"/>
    <w:rsid w:val="00220BDB"/>
    <w:rsid w:val="00222A5A"/>
    <w:rsid w:val="00233450"/>
    <w:rsid w:val="00271868"/>
    <w:rsid w:val="00292E76"/>
    <w:rsid w:val="002E5BB4"/>
    <w:rsid w:val="002F0021"/>
    <w:rsid w:val="00314373"/>
    <w:rsid w:val="00314380"/>
    <w:rsid w:val="00327943"/>
    <w:rsid w:val="00346913"/>
    <w:rsid w:val="00346ADE"/>
    <w:rsid w:val="00352F21"/>
    <w:rsid w:val="00353FF5"/>
    <w:rsid w:val="00377CDF"/>
    <w:rsid w:val="003C4B3C"/>
    <w:rsid w:val="003D75D1"/>
    <w:rsid w:val="003F6CA3"/>
    <w:rsid w:val="00420713"/>
    <w:rsid w:val="00436262"/>
    <w:rsid w:val="0045215F"/>
    <w:rsid w:val="0045243E"/>
    <w:rsid w:val="00460582"/>
    <w:rsid w:val="004728B9"/>
    <w:rsid w:val="00484864"/>
    <w:rsid w:val="00493BC6"/>
    <w:rsid w:val="004D2F29"/>
    <w:rsid w:val="00530696"/>
    <w:rsid w:val="005341D2"/>
    <w:rsid w:val="0054559B"/>
    <w:rsid w:val="00593436"/>
    <w:rsid w:val="00594248"/>
    <w:rsid w:val="005949D2"/>
    <w:rsid w:val="005B2016"/>
    <w:rsid w:val="005D2E4C"/>
    <w:rsid w:val="005F06C8"/>
    <w:rsid w:val="005F0D99"/>
    <w:rsid w:val="00610C22"/>
    <w:rsid w:val="00620DE2"/>
    <w:rsid w:val="006314A1"/>
    <w:rsid w:val="00645656"/>
    <w:rsid w:val="006A6AEA"/>
    <w:rsid w:val="00721506"/>
    <w:rsid w:val="007429EA"/>
    <w:rsid w:val="00756BED"/>
    <w:rsid w:val="00781CD8"/>
    <w:rsid w:val="00794E46"/>
    <w:rsid w:val="007972D1"/>
    <w:rsid w:val="007B79BD"/>
    <w:rsid w:val="00810670"/>
    <w:rsid w:val="00847CD1"/>
    <w:rsid w:val="00864DD0"/>
    <w:rsid w:val="0089394E"/>
    <w:rsid w:val="008C2C22"/>
    <w:rsid w:val="008C3870"/>
    <w:rsid w:val="008D083B"/>
    <w:rsid w:val="008E420F"/>
    <w:rsid w:val="008E5CD2"/>
    <w:rsid w:val="008F5428"/>
    <w:rsid w:val="00903E5E"/>
    <w:rsid w:val="0097082C"/>
    <w:rsid w:val="009E4C81"/>
    <w:rsid w:val="009E6D1D"/>
    <w:rsid w:val="00A072F2"/>
    <w:rsid w:val="00A1550A"/>
    <w:rsid w:val="00A218CA"/>
    <w:rsid w:val="00A41E92"/>
    <w:rsid w:val="00A56EC0"/>
    <w:rsid w:val="00A571A8"/>
    <w:rsid w:val="00A6214B"/>
    <w:rsid w:val="00A67810"/>
    <w:rsid w:val="00B53F27"/>
    <w:rsid w:val="00B61668"/>
    <w:rsid w:val="00B80717"/>
    <w:rsid w:val="00BA0F00"/>
    <w:rsid w:val="00BA1959"/>
    <w:rsid w:val="00C02B4E"/>
    <w:rsid w:val="00C15511"/>
    <w:rsid w:val="00C20275"/>
    <w:rsid w:val="00C34F38"/>
    <w:rsid w:val="00C73C73"/>
    <w:rsid w:val="00C75B6E"/>
    <w:rsid w:val="00CF1ED4"/>
    <w:rsid w:val="00CF36D8"/>
    <w:rsid w:val="00D031C2"/>
    <w:rsid w:val="00D23783"/>
    <w:rsid w:val="00D52B84"/>
    <w:rsid w:val="00D57DC1"/>
    <w:rsid w:val="00D74138"/>
    <w:rsid w:val="00D8533F"/>
    <w:rsid w:val="00D9124B"/>
    <w:rsid w:val="00DE2B01"/>
    <w:rsid w:val="00DF71B7"/>
    <w:rsid w:val="00E05264"/>
    <w:rsid w:val="00E05742"/>
    <w:rsid w:val="00E1543A"/>
    <w:rsid w:val="00E16958"/>
    <w:rsid w:val="00E430AB"/>
    <w:rsid w:val="00E44269"/>
    <w:rsid w:val="00EC7E32"/>
    <w:rsid w:val="00F01800"/>
    <w:rsid w:val="00F11906"/>
    <w:rsid w:val="00F37D78"/>
    <w:rsid w:val="00F432C6"/>
    <w:rsid w:val="00F573F0"/>
    <w:rsid w:val="00F96F3A"/>
    <w:rsid w:val="00FC1F9C"/>
    <w:rsid w:val="00FF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4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23783"/>
    <w:pPr>
      <w:keepNext/>
      <w:spacing w:line="360" w:lineRule="auto"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7215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506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47C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7CD1"/>
    <w:rPr>
      <w:rFonts w:ascii="Tahoma" w:eastAsia="Times New Roman" w:hAnsi="Tahoma" w:cs="Tahoma"/>
      <w:sz w:val="16"/>
      <w:szCs w:val="16"/>
    </w:rPr>
  </w:style>
  <w:style w:type="paragraph" w:customStyle="1" w:styleId="CharCharCharCharCharChar">
    <w:name w:val="Char Char Знак Знак Char Char Знак Знак Char Char"/>
    <w:basedOn w:val="a"/>
    <w:rsid w:val="00D237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D23783"/>
    <w:rPr>
      <w:rFonts w:ascii="Times New Roman" w:eastAsia="Times New Roman" w:hAnsi="Times New Roman"/>
      <w:b/>
      <w:sz w:val="22"/>
    </w:rPr>
  </w:style>
  <w:style w:type="character" w:styleId="a9">
    <w:name w:val="Hyperlink"/>
    <w:basedOn w:val="a0"/>
    <w:uiPriority w:val="99"/>
    <w:unhideWhenUsed/>
    <w:rsid w:val="006314A1"/>
    <w:rPr>
      <w:color w:val="0000FF" w:themeColor="hyperlink"/>
      <w:u w:val="single"/>
    </w:rPr>
  </w:style>
  <w:style w:type="character" w:customStyle="1" w:styleId="EmailStyle241">
    <w:name w:val="EmailStyle241"/>
    <w:basedOn w:val="a0"/>
    <w:semiHidden/>
    <w:rsid w:val="001022C7"/>
    <w:rPr>
      <w:rFonts w:ascii="Arial" w:hAnsi="Arial" w:cs="Arial"/>
      <w:color w:val="auto"/>
      <w:sz w:val="20"/>
      <w:szCs w:val="20"/>
    </w:rPr>
  </w:style>
  <w:style w:type="paragraph" w:customStyle="1" w:styleId="Normal1">
    <w:name w:val="Normal1"/>
    <w:rsid w:val="00493BC6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7530-6B3B-4A17-9248-30B39CD7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orlova.svetlana</dc:creator>
  <cp:lastModifiedBy>Кузин Андрей Викторович</cp:lastModifiedBy>
  <cp:revision>29</cp:revision>
  <cp:lastPrinted>2013-01-22T09:46:00Z</cp:lastPrinted>
  <dcterms:created xsi:type="dcterms:W3CDTF">2013-01-17T12:11:00Z</dcterms:created>
  <dcterms:modified xsi:type="dcterms:W3CDTF">2014-03-18T06:27:00Z</dcterms:modified>
</cp:coreProperties>
</file>